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654" w:rsidRPr="00544654" w:rsidRDefault="00544654" w:rsidP="00544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65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544654" w:rsidRPr="00544654" w:rsidRDefault="00544654" w:rsidP="00544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654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:rsidR="00544654" w:rsidRPr="00544654" w:rsidRDefault="00562F51" w:rsidP="00544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ПАРФЕНОВСКОЕ</w:t>
      </w:r>
      <w:r w:rsidR="00544654" w:rsidRPr="00544654">
        <w:rPr>
          <w:rFonts w:ascii="Times New Roman" w:hAnsi="Times New Roman" w:cs="Times New Roman"/>
          <w:b/>
          <w:sz w:val="28"/>
          <w:szCs w:val="28"/>
        </w:rPr>
        <w:t xml:space="preserve"> МУНИЦИПАЛЬНОЕ ОБРАЗОВАНИЕ</w:t>
      </w:r>
    </w:p>
    <w:p w:rsidR="00544654" w:rsidRPr="00544654" w:rsidRDefault="00544654" w:rsidP="00544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654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544654" w:rsidRPr="00544654" w:rsidRDefault="00544654" w:rsidP="00544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654" w:rsidRPr="00544654" w:rsidRDefault="00544654" w:rsidP="00544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65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44654" w:rsidRPr="00544654" w:rsidRDefault="00544654" w:rsidP="005446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4654" w:rsidRPr="0050693A" w:rsidRDefault="00544654" w:rsidP="0054465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654">
        <w:rPr>
          <w:rFonts w:ascii="Times New Roman" w:hAnsi="Times New Roman" w:cs="Times New Roman"/>
          <w:sz w:val="28"/>
          <w:szCs w:val="28"/>
        </w:rPr>
        <w:t xml:space="preserve">от </w:t>
      </w:r>
      <w:r w:rsidR="00562F51">
        <w:rPr>
          <w:rFonts w:ascii="Times New Roman" w:hAnsi="Times New Roman" w:cs="Times New Roman"/>
          <w:sz w:val="28"/>
          <w:szCs w:val="28"/>
        </w:rPr>
        <w:t>08</w:t>
      </w:r>
      <w:r w:rsidR="004717F7">
        <w:rPr>
          <w:rFonts w:ascii="Times New Roman" w:hAnsi="Times New Roman" w:cs="Times New Roman"/>
          <w:sz w:val="28"/>
          <w:szCs w:val="28"/>
        </w:rPr>
        <w:t>.06.2021</w:t>
      </w:r>
      <w:r w:rsidRPr="00544654">
        <w:rPr>
          <w:rFonts w:ascii="Times New Roman" w:hAnsi="Times New Roman" w:cs="Times New Roman"/>
          <w:sz w:val="28"/>
          <w:szCs w:val="28"/>
        </w:rPr>
        <w:t xml:space="preserve"> № </w:t>
      </w:r>
      <w:r w:rsidR="006F1DD8">
        <w:rPr>
          <w:rFonts w:ascii="Times New Roman" w:hAnsi="Times New Roman" w:cs="Times New Roman"/>
          <w:sz w:val="28"/>
          <w:szCs w:val="28"/>
        </w:rPr>
        <w:t>5</w:t>
      </w:r>
      <w:r w:rsidR="00562F51">
        <w:rPr>
          <w:rFonts w:ascii="Times New Roman" w:hAnsi="Times New Roman" w:cs="Times New Roman"/>
          <w:sz w:val="28"/>
          <w:szCs w:val="28"/>
        </w:rPr>
        <w:t>6</w:t>
      </w:r>
    </w:p>
    <w:p w:rsidR="00544654" w:rsidRPr="00544654" w:rsidRDefault="00544654" w:rsidP="00544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4654">
        <w:rPr>
          <w:rFonts w:ascii="Times New Roman" w:hAnsi="Times New Roman" w:cs="Times New Roman"/>
          <w:sz w:val="28"/>
          <w:szCs w:val="28"/>
        </w:rPr>
        <w:t xml:space="preserve">с. </w:t>
      </w:r>
      <w:r w:rsidR="00562F51">
        <w:rPr>
          <w:rFonts w:ascii="Times New Roman" w:hAnsi="Times New Roman" w:cs="Times New Roman"/>
          <w:sz w:val="28"/>
          <w:szCs w:val="28"/>
        </w:rPr>
        <w:t>Парфеново</w:t>
      </w:r>
    </w:p>
    <w:p w:rsidR="00C23692" w:rsidRDefault="00C23692" w:rsidP="005446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3F2" w:rsidRDefault="00EB53F2" w:rsidP="005446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53F2">
        <w:rPr>
          <w:rFonts w:ascii="Times New Roman" w:hAnsi="Times New Roman" w:cs="Times New Roman"/>
          <w:b/>
          <w:sz w:val="24"/>
          <w:szCs w:val="24"/>
        </w:rPr>
        <w:t>Об утверждении Положения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о порядке </w:t>
      </w:r>
    </w:p>
    <w:p w:rsidR="00EB53F2" w:rsidRDefault="00EB53F2" w:rsidP="005446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применения к муниципальным служащим </w:t>
      </w:r>
    </w:p>
    <w:p w:rsidR="00EB53F2" w:rsidRDefault="00EB53F2" w:rsidP="005446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562F51">
        <w:rPr>
          <w:rFonts w:ascii="Times New Roman" w:hAnsi="Times New Roman" w:cs="Times New Roman"/>
          <w:b/>
          <w:sz w:val="24"/>
          <w:szCs w:val="24"/>
        </w:rPr>
        <w:t>Парфеновского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53F2" w:rsidRDefault="00EB53F2" w:rsidP="005446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взысканий </w:t>
      </w:r>
    </w:p>
    <w:p w:rsidR="00EB53F2" w:rsidRDefault="00EB53F2" w:rsidP="005446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несоблюдение ограничений и запретов, </w:t>
      </w:r>
    </w:p>
    <w:p w:rsidR="00EB53F2" w:rsidRDefault="00EB53F2" w:rsidP="005446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требований о предотвращении или об </w:t>
      </w:r>
    </w:p>
    <w:p w:rsidR="00EB53F2" w:rsidRDefault="00EB53F2" w:rsidP="005446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урегулировании конфликта интересов и </w:t>
      </w:r>
    </w:p>
    <w:p w:rsidR="00EB53F2" w:rsidRDefault="00EB53F2" w:rsidP="005446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неисполнение обязанностей, установленных </w:t>
      </w:r>
    </w:p>
    <w:p w:rsidR="00EB53F2" w:rsidRPr="00EB53F2" w:rsidRDefault="00EB53F2" w:rsidP="005446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целях противодействия коррупции</w:t>
      </w:r>
    </w:p>
    <w:p w:rsidR="00FD1CA2" w:rsidRPr="00EB53F2" w:rsidRDefault="00FD1CA2" w:rsidP="00EB53F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A00E6" w:rsidRDefault="00BD3A46" w:rsidP="007A00E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bCs/>
          <w:sz w:val="28"/>
          <w:szCs w:val="28"/>
        </w:rPr>
        <w:t>В соответствии с Федеральным законом от 25 декабря 2008 года</w:t>
      </w:r>
      <w:r w:rsidR="00562F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6189">
        <w:rPr>
          <w:rFonts w:ascii="Times New Roman" w:hAnsi="Times New Roman" w:cs="Times New Roman"/>
          <w:bCs/>
          <w:sz w:val="28"/>
          <w:szCs w:val="28"/>
        </w:rPr>
        <w:t>№</w:t>
      </w:r>
      <w:r w:rsidR="004979F9" w:rsidRPr="003F6189">
        <w:rPr>
          <w:rFonts w:ascii="Times New Roman" w:hAnsi="Times New Roman" w:cs="Times New Roman"/>
          <w:bCs/>
          <w:sz w:val="28"/>
          <w:szCs w:val="28"/>
        </w:rPr>
        <w:t> </w:t>
      </w:r>
      <w:r w:rsidRPr="003F6189">
        <w:rPr>
          <w:rFonts w:ascii="Times New Roman" w:hAnsi="Times New Roman" w:cs="Times New Roman"/>
          <w:bCs/>
          <w:sz w:val="28"/>
          <w:szCs w:val="28"/>
        </w:rPr>
        <w:t>273</w:t>
      </w:r>
      <w:r w:rsidR="004979F9" w:rsidRPr="003F6189">
        <w:rPr>
          <w:rFonts w:ascii="Times New Roman" w:hAnsi="Times New Roman" w:cs="Times New Roman"/>
          <w:bCs/>
          <w:sz w:val="28"/>
          <w:szCs w:val="28"/>
        </w:rPr>
        <w:noBreakHyphen/>
      </w:r>
      <w:r w:rsidRPr="003F6189">
        <w:rPr>
          <w:rFonts w:ascii="Times New Roman" w:hAnsi="Times New Roman" w:cs="Times New Roman"/>
          <w:bCs/>
          <w:sz w:val="28"/>
          <w:szCs w:val="28"/>
        </w:rPr>
        <w:t xml:space="preserve">ФЗ «О противодействии коррупции», </w:t>
      </w:r>
      <w:r w:rsidR="00F1066E" w:rsidRPr="003F6189">
        <w:rPr>
          <w:rFonts w:ascii="Times New Roman" w:hAnsi="Times New Roman" w:cs="Times New Roman"/>
          <w:bCs/>
          <w:sz w:val="28"/>
          <w:szCs w:val="28"/>
        </w:rPr>
        <w:t xml:space="preserve">Трудовым кодексом Российской Федерации, </w:t>
      </w:r>
      <w:r w:rsidR="00F1066E" w:rsidRPr="003F6189">
        <w:rPr>
          <w:rFonts w:ascii="Times New Roman" w:hAnsi="Times New Roman" w:cs="Times New Roman"/>
          <w:sz w:val="28"/>
          <w:szCs w:val="28"/>
        </w:rPr>
        <w:t xml:space="preserve">Федеральным законом от 2 марта 2007 года № 25-ФЗ </w:t>
      </w:r>
      <w:r w:rsidR="00F1066E" w:rsidRPr="003F6189">
        <w:rPr>
          <w:rFonts w:ascii="Times New Roman" w:hAnsi="Times New Roman" w:cs="Times New Roman"/>
          <w:sz w:val="28"/>
          <w:szCs w:val="28"/>
        </w:rPr>
        <w:br/>
        <w:t xml:space="preserve">«О муниципальной службе в Российской Федерации», Законом Иркутской области от 15 октября 2007 года № 88-оз «Об отдельных вопросах муниципальной службы в Иркутской области», </w:t>
      </w:r>
      <w:r w:rsidR="00C23692" w:rsidRPr="003F6189">
        <w:rPr>
          <w:rFonts w:ascii="Times New Roman" w:hAnsi="Times New Roman" w:cs="Times New Roman"/>
          <w:bCs/>
          <w:sz w:val="28"/>
          <w:szCs w:val="28"/>
        </w:rPr>
        <w:t xml:space="preserve">руководствуясь </w:t>
      </w:r>
      <w:r w:rsidR="007A00E6" w:rsidRPr="005F5FF6">
        <w:rPr>
          <w:rFonts w:ascii="Times New Roman" w:eastAsia="Calibri" w:hAnsi="Times New Roman" w:cs="Times New Roman"/>
          <w:sz w:val="28"/>
          <w:szCs w:val="28"/>
        </w:rPr>
        <w:t xml:space="preserve">статьями 32, 36, 43 Устава </w:t>
      </w:r>
      <w:r w:rsidR="00562F51">
        <w:rPr>
          <w:rFonts w:ascii="Times New Roman" w:eastAsia="Calibri" w:hAnsi="Times New Roman" w:cs="Times New Roman"/>
          <w:sz w:val="28"/>
          <w:szCs w:val="28"/>
        </w:rPr>
        <w:t>Парфеновского</w:t>
      </w:r>
      <w:r w:rsidR="007A00E6" w:rsidRPr="005F5FF6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образования, администрация </w:t>
      </w:r>
      <w:r w:rsidR="00562F51">
        <w:rPr>
          <w:rFonts w:ascii="Times New Roman" w:eastAsia="Calibri" w:hAnsi="Times New Roman" w:cs="Times New Roman"/>
          <w:sz w:val="28"/>
          <w:szCs w:val="28"/>
        </w:rPr>
        <w:t>Парфеновского</w:t>
      </w:r>
      <w:r w:rsidR="007A00E6" w:rsidRPr="005F5FF6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</w:t>
      </w:r>
    </w:p>
    <w:p w:rsidR="007A00E6" w:rsidRDefault="007A00E6" w:rsidP="00407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37C7" w:rsidRPr="007A00E6" w:rsidRDefault="00C23692" w:rsidP="007A00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0E6">
        <w:rPr>
          <w:rFonts w:ascii="Times New Roman" w:hAnsi="Times New Roman" w:cs="Times New Roman"/>
          <w:b/>
          <w:bCs/>
          <w:sz w:val="28"/>
          <w:szCs w:val="28"/>
        </w:rPr>
        <w:t>постановля</w:t>
      </w:r>
      <w:r w:rsidR="00716484" w:rsidRPr="007A00E6">
        <w:rPr>
          <w:rFonts w:ascii="Times New Roman" w:hAnsi="Times New Roman" w:cs="Times New Roman"/>
          <w:b/>
          <w:bCs/>
          <w:sz w:val="28"/>
          <w:szCs w:val="28"/>
        </w:rPr>
        <w:t>ет</w:t>
      </w:r>
      <w:r w:rsidRPr="007A00E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A00E6" w:rsidRDefault="007A00E6" w:rsidP="007A00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54605" w:rsidRDefault="007A00E6" w:rsidP="00A54605">
      <w:pPr>
        <w:pStyle w:val="a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A00E6">
        <w:rPr>
          <w:rFonts w:ascii="Times New Roman" w:hAnsi="Times New Roman"/>
          <w:bCs/>
          <w:sz w:val="28"/>
          <w:szCs w:val="28"/>
        </w:rPr>
        <w:t xml:space="preserve">1. </w:t>
      </w:r>
      <w:r w:rsidRPr="007A00E6">
        <w:rPr>
          <w:rFonts w:ascii="Times New Roman" w:hAnsi="Times New Roman"/>
          <w:sz w:val="28"/>
          <w:szCs w:val="28"/>
        </w:rPr>
        <w:t xml:space="preserve">Признать утратившим силу постановление </w:t>
      </w:r>
      <w:r w:rsidR="00562F51">
        <w:rPr>
          <w:rFonts w:ascii="Times New Roman" w:hAnsi="Times New Roman"/>
          <w:sz w:val="28"/>
          <w:szCs w:val="28"/>
        </w:rPr>
        <w:t>Парфеновского</w:t>
      </w:r>
      <w:r w:rsidRPr="007A00E6">
        <w:rPr>
          <w:rFonts w:ascii="Times New Roman" w:hAnsi="Times New Roman"/>
          <w:sz w:val="28"/>
          <w:szCs w:val="28"/>
        </w:rPr>
        <w:t xml:space="preserve"> муниципального образования от</w:t>
      </w:r>
      <w:r w:rsidR="00A54605">
        <w:rPr>
          <w:rFonts w:ascii="Times New Roman" w:hAnsi="Times New Roman"/>
          <w:sz w:val="28"/>
          <w:szCs w:val="28"/>
        </w:rPr>
        <w:t xml:space="preserve"> 05.12.2014 № 126</w:t>
      </w:r>
      <w:r w:rsidRPr="007A00E6">
        <w:rPr>
          <w:rFonts w:ascii="Times New Roman" w:hAnsi="Times New Roman"/>
          <w:sz w:val="28"/>
          <w:szCs w:val="28"/>
        </w:rPr>
        <w:t xml:space="preserve"> «</w:t>
      </w:r>
      <w:r w:rsidR="00A54605">
        <w:rPr>
          <w:rFonts w:ascii="Times New Roman" w:hAnsi="Times New Roman"/>
          <w:sz w:val="28"/>
          <w:szCs w:val="28"/>
        </w:rPr>
        <w:t>О комиссии по соблюдению требований к служебному поведению муниципальных служащих администрации Парфеновского муниципального образования и урегулированию конфликта интересов».</w:t>
      </w:r>
    </w:p>
    <w:p w:rsidR="00C23692" w:rsidRPr="003F6189" w:rsidRDefault="007A00E6" w:rsidP="00407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C23692" w:rsidRPr="003F6189">
        <w:rPr>
          <w:rFonts w:ascii="Times New Roman" w:hAnsi="Times New Roman" w:cs="Times New Roman"/>
          <w:bCs/>
          <w:sz w:val="28"/>
          <w:szCs w:val="28"/>
        </w:rPr>
        <w:t xml:space="preserve">. Утвердить </w:t>
      </w:r>
      <w:r w:rsidR="00C557AC" w:rsidRPr="003F6189">
        <w:rPr>
          <w:rFonts w:ascii="Times New Roman" w:hAnsi="Times New Roman" w:cs="Times New Roman"/>
          <w:bCs/>
          <w:sz w:val="28"/>
          <w:szCs w:val="28"/>
        </w:rPr>
        <w:t xml:space="preserve">Положение </w:t>
      </w:r>
      <w:r w:rsidR="00A037C7" w:rsidRPr="003F6189">
        <w:rPr>
          <w:rFonts w:ascii="Times New Roman" w:hAnsi="Times New Roman" w:cs="Times New Roman"/>
          <w:sz w:val="28"/>
          <w:szCs w:val="28"/>
        </w:rPr>
        <w:t xml:space="preserve">о </w:t>
      </w:r>
      <w:r w:rsidR="00A037C7" w:rsidRPr="003F6189">
        <w:rPr>
          <w:rFonts w:ascii="Times New Roman" w:hAnsi="Times New Roman" w:cs="Times New Roman"/>
          <w:bCs/>
          <w:sz w:val="28"/>
          <w:szCs w:val="28"/>
        </w:rPr>
        <w:t xml:space="preserve">порядке применения </w:t>
      </w:r>
      <w:r>
        <w:rPr>
          <w:rFonts w:ascii="Times New Roman" w:hAnsi="Times New Roman" w:cs="Times New Roman"/>
          <w:bCs/>
          <w:sz w:val="28"/>
          <w:szCs w:val="28"/>
        </w:rPr>
        <w:t>к муниципальным служащим</w:t>
      </w:r>
      <w:r w:rsidR="00A037C7" w:rsidRPr="003F6189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562F51">
        <w:rPr>
          <w:rFonts w:ascii="Times New Roman" w:hAnsi="Times New Roman" w:cs="Times New Roman"/>
          <w:sz w:val="28"/>
          <w:szCs w:val="28"/>
        </w:rPr>
        <w:t>Парфеновского</w:t>
      </w:r>
      <w:r w:rsidRPr="007A00E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A037C7" w:rsidRPr="003F6189">
        <w:rPr>
          <w:rFonts w:ascii="Times New Roman" w:hAnsi="Times New Roman" w:cs="Times New Roman"/>
          <w:bCs/>
          <w:sz w:val="28"/>
          <w:szCs w:val="28"/>
        </w:rPr>
        <w:t xml:space="preserve">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</w:t>
      </w:r>
      <w:r w:rsidR="00C23692" w:rsidRPr="003F6189">
        <w:rPr>
          <w:rFonts w:ascii="Times New Roman" w:hAnsi="Times New Roman" w:cs="Times New Roman"/>
          <w:bCs/>
          <w:sz w:val="28"/>
          <w:szCs w:val="28"/>
        </w:rPr>
        <w:t>(прилагается).</w:t>
      </w:r>
    </w:p>
    <w:p w:rsidR="007A00E6" w:rsidRPr="00A54605" w:rsidRDefault="007A00E6" w:rsidP="007A00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5FF6">
        <w:rPr>
          <w:rFonts w:ascii="Times New Roman" w:eastAsia="Calibri" w:hAnsi="Times New Roman" w:cs="Times New Roman"/>
          <w:bCs/>
          <w:sz w:val="28"/>
          <w:szCs w:val="28"/>
        </w:rPr>
        <w:t xml:space="preserve">3. </w:t>
      </w:r>
      <w:r>
        <w:rPr>
          <w:rFonts w:ascii="Times New Roman" w:eastAsia="Calibri" w:hAnsi="Times New Roman" w:cs="Times New Roman"/>
          <w:bCs/>
          <w:sz w:val="28"/>
          <w:szCs w:val="28"/>
        </w:rPr>
        <w:t>Главному с</w:t>
      </w:r>
      <w:r w:rsidRPr="005F5FF6">
        <w:rPr>
          <w:rFonts w:ascii="Times New Roman" w:eastAsia="Calibri" w:hAnsi="Times New Roman" w:cs="Times New Roman"/>
          <w:sz w:val="28"/>
          <w:szCs w:val="28"/>
        </w:rPr>
        <w:t xml:space="preserve">пециалисту администрации </w:t>
      </w:r>
      <w:r w:rsidR="00562F51">
        <w:rPr>
          <w:rFonts w:ascii="Times New Roman" w:eastAsia="Calibri" w:hAnsi="Times New Roman" w:cs="Times New Roman"/>
          <w:sz w:val="28"/>
          <w:szCs w:val="28"/>
        </w:rPr>
        <w:t>Парфеновского</w:t>
      </w:r>
      <w:r w:rsidR="00A546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4605" w:rsidRPr="00A54605">
        <w:rPr>
          <w:rFonts w:ascii="Times New Roman" w:eastAsia="Calibri" w:hAnsi="Times New Roman" w:cs="Times New Roman"/>
          <w:sz w:val="28"/>
          <w:szCs w:val="28"/>
        </w:rPr>
        <w:t>муниципального образования Л.А. Антипьевой</w:t>
      </w:r>
      <w:r w:rsidRPr="00A5460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A00E6" w:rsidRPr="00A54605" w:rsidRDefault="007A00E6" w:rsidP="00A54605">
      <w:pPr>
        <w:pStyle w:val="a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05">
        <w:rPr>
          <w:rFonts w:ascii="Times New Roman" w:hAnsi="Times New Roman"/>
          <w:sz w:val="28"/>
          <w:szCs w:val="28"/>
        </w:rPr>
        <w:t xml:space="preserve">3.1. внести информационную справку в оригинал постановления от </w:t>
      </w:r>
      <w:r w:rsidR="00A54605" w:rsidRPr="00A54605">
        <w:rPr>
          <w:rFonts w:ascii="Times New Roman" w:hAnsi="Times New Roman"/>
          <w:sz w:val="28"/>
          <w:szCs w:val="28"/>
        </w:rPr>
        <w:lastRenderedPageBreak/>
        <w:t>05.12.2014 № 126 «О комиссии по соблюдению требований к служебному поведению муниципальных служащих администрации Парфеновского муниципального образования и урег</w:t>
      </w:r>
      <w:r w:rsidR="00A54605">
        <w:rPr>
          <w:rFonts w:ascii="Times New Roman" w:hAnsi="Times New Roman"/>
          <w:sz w:val="28"/>
          <w:szCs w:val="28"/>
        </w:rPr>
        <w:t xml:space="preserve">улированию конфликта интересов», </w:t>
      </w:r>
      <w:r w:rsidR="0050693A" w:rsidRPr="00A54605">
        <w:rPr>
          <w:rFonts w:ascii="Times New Roman" w:hAnsi="Times New Roman"/>
          <w:sz w:val="28"/>
          <w:szCs w:val="28"/>
        </w:rPr>
        <w:t>о дате признания его утратившим силу</w:t>
      </w:r>
      <w:r w:rsidRPr="00A54605">
        <w:rPr>
          <w:rFonts w:ascii="Times New Roman" w:hAnsi="Times New Roman"/>
          <w:sz w:val="28"/>
          <w:szCs w:val="28"/>
        </w:rPr>
        <w:t>;</w:t>
      </w:r>
    </w:p>
    <w:p w:rsidR="007A00E6" w:rsidRPr="00A54605" w:rsidRDefault="007A00E6" w:rsidP="007A00E6">
      <w:pPr>
        <w:pStyle w:val="10"/>
        <w:ind w:left="0" w:firstLine="709"/>
        <w:jc w:val="both"/>
        <w:rPr>
          <w:sz w:val="28"/>
          <w:szCs w:val="28"/>
        </w:rPr>
      </w:pPr>
      <w:r w:rsidRPr="00A54605">
        <w:rPr>
          <w:sz w:val="28"/>
          <w:szCs w:val="28"/>
        </w:rPr>
        <w:t>3.2. опубликовать настоящее постановление в издании «</w:t>
      </w:r>
      <w:r w:rsidR="00562F51" w:rsidRPr="00A54605">
        <w:rPr>
          <w:sz w:val="28"/>
          <w:szCs w:val="28"/>
        </w:rPr>
        <w:t>Парфеновский</w:t>
      </w:r>
      <w:r w:rsidRPr="00A54605">
        <w:rPr>
          <w:sz w:val="28"/>
          <w:szCs w:val="28"/>
        </w:rPr>
        <w:t xml:space="preserve"> вестник» и разместить в информационно-телекоммуникационной сети «Интернет» в подразделе </w:t>
      </w:r>
      <w:r w:rsidR="00562F51" w:rsidRPr="00A54605">
        <w:rPr>
          <w:sz w:val="28"/>
          <w:szCs w:val="28"/>
        </w:rPr>
        <w:t>Парфеновского</w:t>
      </w:r>
      <w:r w:rsidR="00A54605">
        <w:rPr>
          <w:sz w:val="28"/>
          <w:szCs w:val="28"/>
        </w:rPr>
        <w:t xml:space="preserve"> муниципального образования</w:t>
      </w:r>
      <w:r w:rsidRPr="00A54605">
        <w:rPr>
          <w:sz w:val="28"/>
          <w:szCs w:val="28"/>
        </w:rPr>
        <w:t xml:space="preserve"> на официальном сайте Черемховского районного муниципального образования.</w:t>
      </w:r>
    </w:p>
    <w:p w:rsidR="007A00E6" w:rsidRPr="00A54605" w:rsidRDefault="007A00E6" w:rsidP="007A0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605">
        <w:rPr>
          <w:rFonts w:ascii="Times New Roman" w:eastAsia="Calibri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 (обнародования).</w:t>
      </w:r>
    </w:p>
    <w:p w:rsidR="007A00E6" w:rsidRPr="00A54605" w:rsidRDefault="007A00E6" w:rsidP="007A0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605">
        <w:rPr>
          <w:rFonts w:ascii="Times New Roman" w:eastAsia="Calibri" w:hAnsi="Times New Roman" w:cs="Times New Roman"/>
          <w:iCs/>
          <w:sz w:val="28"/>
          <w:szCs w:val="28"/>
        </w:rPr>
        <w:t xml:space="preserve">5. </w:t>
      </w:r>
      <w:r w:rsidRPr="00A54605">
        <w:rPr>
          <w:rFonts w:ascii="Times New Roman" w:eastAsia="Calibri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главу </w:t>
      </w:r>
      <w:r w:rsidR="00562F51" w:rsidRPr="00A54605">
        <w:rPr>
          <w:rFonts w:ascii="Times New Roman" w:eastAsia="Calibri" w:hAnsi="Times New Roman" w:cs="Times New Roman"/>
          <w:sz w:val="28"/>
          <w:szCs w:val="28"/>
        </w:rPr>
        <w:t>Парфеновского</w:t>
      </w:r>
      <w:r w:rsidRPr="00A54605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</w:t>
      </w:r>
      <w:r w:rsidR="00A54605">
        <w:rPr>
          <w:rFonts w:ascii="Times New Roman" w:eastAsia="Calibri" w:hAnsi="Times New Roman" w:cs="Times New Roman"/>
          <w:sz w:val="28"/>
          <w:szCs w:val="28"/>
        </w:rPr>
        <w:t>А.Н. Башкирова</w:t>
      </w:r>
      <w:r w:rsidRPr="00A5460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44654" w:rsidRPr="00A54605" w:rsidRDefault="00544654" w:rsidP="00407D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654" w:rsidRPr="00A54605" w:rsidRDefault="00544654" w:rsidP="00407D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654" w:rsidRPr="00A54605" w:rsidRDefault="00544654" w:rsidP="005446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4605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562F51" w:rsidRPr="00A54605">
        <w:rPr>
          <w:rFonts w:ascii="Times New Roman" w:hAnsi="Times New Roman" w:cs="Times New Roman"/>
          <w:sz w:val="28"/>
          <w:szCs w:val="28"/>
        </w:rPr>
        <w:t>Парфеновского</w:t>
      </w:r>
      <w:r w:rsidRPr="00A546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D5E" w:rsidRPr="00A54605" w:rsidRDefault="00544654" w:rsidP="005446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460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A54605">
        <w:rPr>
          <w:rFonts w:ascii="Times New Roman" w:hAnsi="Times New Roman" w:cs="Times New Roman"/>
          <w:sz w:val="28"/>
          <w:szCs w:val="28"/>
        </w:rPr>
        <w:tab/>
      </w:r>
      <w:r w:rsidRPr="00A54605">
        <w:rPr>
          <w:rFonts w:ascii="Times New Roman" w:hAnsi="Times New Roman" w:cs="Times New Roman"/>
          <w:sz w:val="28"/>
          <w:szCs w:val="28"/>
        </w:rPr>
        <w:tab/>
      </w:r>
      <w:r w:rsidRPr="00A54605">
        <w:rPr>
          <w:rFonts w:ascii="Times New Roman" w:hAnsi="Times New Roman" w:cs="Times New Roman"/>
          <w:sz w:val="28"/>
          <w:szCs w:val="28"/>
        </w:rPr>
        <w:tab/>
      </w:r>
      <w:r w:rsidRPr="00A54605">
        <w:rPr>
          <w:rFonts w:ascii="Times New Roman" w:hAnsi="Times New Roman" w:cs="Times New Roman"/>
          <w:sz w:val="28"/>
          <w:szCs w:val="28"/>
        </w:rPr>
        <w:tab/>
      </w:r>
      <w:r w:rsidRPr="00A54605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A54605">
        <w:rPr>
          <w:rFonts w:ascii="Times New Roman" w:hAnsi="Times New Roman" w:cs="Times New Roman"/>
          <w:sz w:val="28"/>
          <w:szCs w:val="28"/>
        </w:rPr>
        <w:t>А.Н. Башкиров</w:t>
      </w:r>
    </w:p>
    <w:p w:rsidR="00544654" w:rsidRPr="00A54605" w:rsidRDefault="00544654" w:rsidP="005446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00E6" w:rsidRPr="00A54605" w:rsidRDefault="007A00E6" w:rsidP="005446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00E6" w:rsidRPr="00A54605" w:rsidRDefault="007A00E6" w:rsidP="005446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00E6" w:rsidRPr="00A54605" w:rsidRDefault="007A00E6" w:rsidP="005446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00E6" w:rsidRPr="00A54605" w:rsidRDefault="007A00E6" w:rsidP="005446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00E6" w:rsidRPr="00A54605" w:rsidRDefault="007A00E6" w:rsidP="005446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00E6" w:rsidRPr="00A54605" w:rsidRDefault="007A00E6" w:rsidP="005446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00E6" w:rsidRDefault="007A00E6" w:rsidP="005446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54605" w:rsidRDefault="00A54605" w:rsidP="005446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54605" w:rsidRDefault="00A54605" w:rsidP="005446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54605" w:rsidRDefault="00A54605" w:rsidP="005446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54605" w:rsidRDefault="00A54605" w:rsidP="005446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54605" w:rsidRDefault="00A54605" w:rsidP="005446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54605" w:rsidRDefault="00A54605" w:rsidP="005446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54605" w:rsidRDefault="00A54605" w:rsidP="005446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54605" w:rsidRDefault="00A54605" w:rsidP="005446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54605" w:rsidRDefault="00A54605" w:rsidP="005446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54605" w:rsidRDefault="00A54605" w:rsidP="005446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54605" w:rsidRPr="00A54605" w:rsidRDefault="00A54605" w:rsidP="005446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00E6" w:rsidRPr="00A54605" w:rsidRDefault="007A00E6" w:rsidP="005446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00E6" w:rsidRPr="00A54605" w:rsidRDefault="007A00E6" w:rsidP="005446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00E6" w:rsidRPr="00A54605" w:rsidRDefault="007A00E6" w:rsidP="005446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00E6" w:rsidRPr="00A54605" w:rsidRDefault="007A00E6" w:rsidP="005446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45D0" w:rsidRPr="00A54605" w:rsidRDefault="006E45D0" w:rsidP="005446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45D0" w:rsidRDefault="0049483E" w:rsidP="005446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483E">
        <w:rPr>
          <w:rFonts w:ascii="Times New Roman" w:hAnsi="Times New Roman" w:cs="Times New Roman"/>
          <w:sz w:val="24"/>
          <w:szCs w:val="24"/>
        </w:rPr>
        <w:t>Л.А. Антипьева</w:t>
      </w:r>
    </w:p>
    <w:p w:rsidR="0049483E" w:rsidRPr="0049483E" w:rsidRDefault="0049483E" w:rsidP="005446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89501438246</w:t>
      </w:r>
    </w:p>
    <w:p w:rsidR="007A00E6" w:rsidRPr="00A54605" w:rsidRDefault="007A00E6" w:rsidP="0054465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352"/>
        <w:gridCol w:w="4218"/>
      </w:tblGrid>
      <w:tr w:rsidR="00677FC6" w:rsidRPr="003F6189" w:rsidTr="00716484">
        <w:tc>
          <w:tcPr>
            <w:tcW w:w="5353" w:type="dxa"/>
            <w:shd w:val="clear" w:color="auto" w:fill="auto"/>
          </w:tcPr>
          <w:p w:rsidR="00677FC6" w:rsidRPr="003F6189" w:rsidRDefault="00677FC6" w:rsidP="00E83FC5">
            <w:pPr>
              <w:spacing w:after="0" w:line="240" w:lineRule="auto"/>
              <w:jc w:val="right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3F61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 w:type="page"/>
            </w:r>
            <w:r w:rsidRPr="003F6189">
              <w:br w:type="page"/>
            </w:r>
          </w:p>
        </w:tc>
        <w:tc>
          <w:tcPr>
            <w:tcW w:w="4218" w:type="dxa"/>
            <w:shd w:val="clear" w:color="auto" w:fill="auto"/>
          </w:tcPr>
          <w:p w:rsidR="00677FC6" w:rsidRPr="007A00E6" w:rsidRDefault="00677FC6" w:rsidP="00716484">
            <w:pPr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A00E6">
              <w:rPr>
                <w:rFonts w:ascii="Times New Roman" w:hAnsi="Times New Roman" w:cs="Times New Roman"/>
                <w:caps/>
                <w:sz w:val="28"/>
                <w:szCs w:val="28"/>
              </w:rPr>
              <w:t>Утвержден</w:t>
            </w:r>
            <w:r w:rsidR="006D021D" w:rsidRPr="007A00E6">
              <w:rPr>
                <w:rFonts w:ascii="Times New Roman" w:hAnsi="Times New Roman" w:cs="Times New Roman"/>
                <w:caps/>
                <w:sz w:val="28"/>
                <w:szCs w:val="28"/>
              </w:rPr>
              <w:t>О</w:t>
            </w:r>
          </w:p>
          <w:p w:rsidR="00677FC6" w:rsidRPr="007A00E6" w:rsidRDefault="00677FC6" w:rsidP="007164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0E6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="007A00E6" w:rsidRPr="007A00E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562F51">
              <w:rPr>
                <w:rFonts w:ascii="Times New Roman" w:hAnsi="Times New Roman" w:cs="Times New Roman"/>
                <w:sz w:val="28"/>
                <w:szCs w:val="28"/>
              </w:rPr>
              <w:t>Парфеновского</w:t>
            </w:r>
            <w:r w:rsidR="007A00E6" w:rsidRPr="007A00E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</w:t>
            </w:r>
          </w:p>
          <w:p w:rsidR="00677FC6" w:rsidRPr="003F6189" w:rsidRDefault="00A54605" w:rsidP="007164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08.06.</w:t>
            </w:r>
            <w:r w:rsidR="004717F7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17F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</w:tbl>
    <w:p w:rsidR="00677FC6" w:rsidRPr="003F6189" w:rsidRDefault="00677FC6" w:rsidP="009A0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5B4F" w:rsidRPr="003F6189" w:rsidRDefault="00675B4F" w:rsidP="009A0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7DB3" w:rsidRPr="003F6189" w:rsidRDefault="00716484" w:rsidP="00A75AC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Par24"/>
      <w:bookmarkStart w:id="1" w:name="Par35"/>
      <w:bookmarkEnd w:id="0"/>
      <w:bookmarkEnd w:id="1"/>
      <w:r w:rsidRPr="003F6189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052DB2" w:rsidRPr="003F6189" w:rsidRDefault="00052DB2" w:rsidP="00A75A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6189">
        <w:rPr>
          <w:rFonts w:ascii="Times New Roman" w:hAnsi="Times New Roman" w:cs="Times New Roman"/>
          <w:b/>
          <w:caps/>
          <w:sz w:val="28"/>
          <w:szCs w:val="28"/>
        </w:rPr>
        <w:t xml:space="preserve">О </w:t>
      </w:r>
      <w:r w:rsidRPr="003F6189">
        <w:rPr>
          <w:rFonts w:ascii="Times New Roman" w:hAnsi="Times New Roman" w:cs="Times New Roman"/>
          <w:b/>
          <w:bCs/>
          <w:sz w:val="28"/>
          <w:szCs w:val="28"/>
        </w:rPr>
        <w:t xml:space="preserve">ПОРЯДКЕ ПРИМЕНЕНИЯ </w:t>
      </w:r>
      <w:r w:rsidR="006E45D0">
        <w:rPr>
          <w:rFonts w:ascii="Times New Roman" w:hAnsi="Times New Roman" w:cs="Times New Roman"/>
          <w:b/>
          <w:bCs/>
          <w:sz w:val="28"/>
          <w:szCs w:val="28"/>
        </w:rPr>
        <w:t>К МУНИЦИПАЛЬНЫМ СЛУЖАЩИМ</w:t>
      </w:r>
      <w:r w:rsidRPr="003F6189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</w:t>
      </w:r>
      <w:r w:rsidR="006E45D0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562F51">
        <w:rPr>
          <w:rFonts w:ascii="Times New Roman" w:hAnsi="Times New Roman" w:cs="Times New Roman"/>
          <w:b/>
          <w:bCs/>
          <w:sz w:val="28"/>
          <w:szCs w:val="28"/>
        </w:rPr>
        <w:t>ПАРФЕНОВСКОГО</w:t>
      </w:r>
      <w:r w:rsidR="006E45D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ОБРАЗОВАНИЯ ВЗЫСКАНИЙ </w:t>
      </w:r>
      <w:r w:rsidRPr="003F6189">
        <w:rPr>
          <w:rFonts w:ascii="Times New Roman" w:hAnsi="Times New Roman" w:cs="Times New Roman"/>
          <w:b/>
          <w:bCs/>
          <w:sz w:val="28"/>
          <w:szCs w:val="28"/>
        </w:rPr>
        <w:t>ЗА НЕСОБЛЮДЕНИЕ ОГРАНИЧЕНИЙ И ЗАПРЕТО</w:t>
      </w:r>
      <w:bookmarkStart w:id="2" w:name="_GoBack"/>
      <w:bookmarkEnd w:id="2"/>
      <w:r w:rsidRPr="003F6189">
        <w:rPr>
          <w:rFonts w:ascii="Times New Roman" w:hAnsi="Times New Roman" w:cs="Times New Roman"/>
          <w:b/>
          <w:bCs/>
          <w:sz w:val="28"/>
          <w:szCs w:val="28"/>
        </w:rPr>
        <w:t>В, ТРЕБОВАНИЙО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766713" w:rsidRPr="003F6189" w:rsidRDefault="00766713" w:rsidP="00766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Настоящее Положение в соответствии с </w:t>
      </w:r>
      <w:r w:rsidRPr="003F6189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Pr="003F6189">
        <w:rPr>
          <w:rFonts w:ascii="Times New Roman" w:hAnsi="Times New Roman" w:cs="Times New Roman"/>
          <w:sz w:val="28"/>
          <w:szCs w:val="28"/>
        </w:rPr>
        <w:br/>
        <w:t>2 марта 2007 года № 25-ФЗ «О муниципальной службе в Российской Федерации» (далее – Федеральный закон № 25-ФЗ), Законом Иркутской области от 15 октября 2007 года № 88-оз «Об отдельных вопросах муниципальной службы в Иркутской области», указом Губернатора Иркутской области от 19 января 2017 года № 7-уг «</w:t>
      </w:r>
      <w:r w:rsidRPr="003F6189">
        <w:rPr>
          <w:rFonts w:ascii="Times New Roman" w:hAnsi="Times New Roman" w:cs="Times New Roman"/>
          <w:sz w:val="28"/>
          <w:szCs w:val="28"/>
          <w:lang w:eastAsia="ru-RU"/>
        </w:rPr>
        <w:t xml:space="preserve">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 (в части, касающейся профилактики коррупционных правонарушений),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</w:t>
      </w:r>
      <w:r w:rsidRPr="003F6189">
        <w:rPr>
          <w:rFonts w:ascii="Times New Roman" w:hAnsi="Times New Roman" w:cs="Times New Roman"/>
          <w:sz w:val="28"/>
          <w:szCs w:val="28"/>
          <w:lang w:eastAsia="ru-RU"/>
        </w:rPr>
        <w:br/>
        <w:t>25 декабря 2008 года № 273-ФЗ «О противодействии коррупции» и другими нормативными правовыми актами Российской Федерации</w:t>
      </w:r>
      <w:r w:rsidRPr="003F6189">
        <w:rPr>
          <w:rFonts w:ascii="Times New Roman" w:hAnsi="Times New Roman" w:cs="Times New Roman"/>
          <w:sz w:val="28"/>
          <w:szCs w:val="28"/>
        </w:rPr>
        <w:t>» (далее – Положение, утвержденное указом Губернатора Иркутской области № 7-уг) определяет порядок применения к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муниципальным служащим администрации </w:t>
      </w:r>
      <w:r w:rsidR="00562F5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муниципальный служащий) </w:t>
      </w:r>
      <w:r w:rsidRPr="003F6189">
        <w:rPr>
          <w:rFonts w:ascii="Times New Roman" w:hAnsi="Times New Roman" w:cs="Times New Roman"/>
          <w:bCs/>
          <w:sz w:val="28"/>
          <w:szCs w:val="28"/>
        </w:rPr>
        <w:t xml:space="preserve">взысканий за несоблюдение ограничений и запретов, требований о предотвращении или об урегулировании конфликта интересов и неисполнение обязанностей, </w:t>
      </w:r>
      <w:r w:rsidRPr="003F6189">
        <w:rPr>
          <w:rFonts w:ascii="Times New Roman" w:hAnsi="Times New Roman" w:cs="Times New Roman"/>
          <w:sz w:val="28"/>
          <w:szCs w:val="28"/>
        </w:rPr>
        <w:t xml:space="preserve">установленных в целях противодействия коррупции, предусмотренных частью 1 статьи 27 </w:t>
      </w:r>
      <w:r w:rsidRPr="003F6189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Федерального </w:t>
      </w:r>
      <w:r w:rsidRPr="003F6189">
        <w:rPr>
          <w:rFonts w:ascii="Times New Roman" w:hAnsi="Times New Roman" w:cs="Times New Roman"/>
          <w:sz w:val="28"/>
          <w:szCs w:val="28"/>
        </w:rPr>
        <w:br/>
        <w:t>закона № 25-ФЗ (далее – взыскание), за исключением взыскания в виде увольнения в связи с утратой доверия.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 xml:space="preserve">2. Взыскания применяются представителем нанимателя (работодателем) </w:t>
      </w:r>
      <w:r w:rsidRPr="00554887">
        <w:rPr>
          <w:rFonts w:ascii="Times New Roman" w:hAnsi="Times New Roman" w:cs="Times New Roman"/>
          <w:sz w:val="28"/>
          <w:szCs w:val="28"/>
        </w:rPr>
        <w:t xml:space="preserve">главой администрации </w:t>
      </w:r>
      <w:r w:rsidR="00562F51">
        <w:rPr>
          <w:rFonts w:ascii="Times New Roman" w:hAnsi="Times New Roman" w:cs="Times New Roman"/>
          <w:sz w:val="28"/>
          <w:szCs w:val="28"/>
        </w:rPr>
        <w:t>Парфеновского</w:t>
      </w:r>
      <w:r w:rsidRPr="0055488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3F6189">
        <w:rPr>
          <w:rFonts w:ascii="Times New Roman" w:hAnsi="Times New Roman" w:cs="Times New Roman"/>
          <w:sz w:val="28"/>
          <w:szCs w:val="28"/>
        </w:rPr>
        <w:t xml:space="preserve"> (далее – представитель нанимателя (работодатель), на основании:</w:t>
      </w:r>
    </w:p>
    <w:p w:rsidR="00DC5D75" w:rsidRPr="00554887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 xml:space="preserve">1) доклада о результатах проверки, проведенной </w:t>
      </w:r>
      <w:r>
        <w:rPr>
          <w:rFonts w:ascii="Times New Roman" w:hAnsi="Times New Roman" w:cs="Times New Roman"/>
          <w:sz w:val="28"/>
          <w:szCs w:val="28"/>
        </w:rPr>
        <w:t xml:space="preserve">специалистом, ответственным за кадровую работу в администрации </w:t>
      </w:r>
      <w:r w:rsidR="00562F51">
        <w:rPr>
          <w:rFonts w:ascii="Times New Roman" w:hAnsi="Times New Roman" w:cs="Times New Roman"/>
          <w:sz w:val="28"/>
          <w:szCs w:val="28"/>
        </w:rPr>
        <w:t>Парфеновского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Pr="0055488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уполномоченное должностное лицо)</w:t>
      </w:r>
      <w:r w:rsidRPr="00554887">
        <w:rPr>
          <w:rFonts w:ascii="Times New Roman" w:hAnsi="Times New Roman" w:cs="Times New Roman"/>
          <w:sz w:val="28"/>
          <w:szCs w:val="28"/>
        </w:rPr>
        <w:t>;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38A">
        <w:rPr>
          <w:rFonts w:ascii="Times New Roman" w:hAnsi="Times New Roman" w:cs="Times New Roman"/>
          <w:sz w:val="28"/>
          <w:szCs w:val="28"/>
        </w:rPr>
        <w:t xml:space="preserve">2) рекомендации комиссии по соблюдению требований к служебному поведению муниципальных служащих и урегулированию конфликта интересов администрации </w:t>
      </w:r>
      <w:r w:rsidR="00562F51">
        <w:rPr>
          <w:rFonts w:ascii="Times New Roman" w:hAnsi="Times New Roman" w:cs="Times New Roman"/>
          <w:sz w:val="28"/>
          <w:szCs w:val="28"/>
        </w:rPr>
        <w:t>Парфеновского</w:t>
      </w:r>
      <w:r w:rsidRPr="0098038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(далее – комиссия по урегулированию конфликта интересов) в случае, если доклад о результатах проверки по фактам </w:t>
      </w:r>
      <w:r w:rsidRPr="0098038A">
        <w:rPr>
          <w:rFonts w:ascii="Times New Roman" w:hAnsi="Times New Roman" w:cs="Times New Roman"/>
          <w:bCs/>
          <w:sz w:val="28"/>
          <w:szCs w:val="28"/>
        </w:rPr>
        <w:t xml:space="preserve">несоблюдения муниципальным служащим ограничений и запретов, требований о предотвращении или об урегулировании конфликта интересов и неисполнения обязанностей, </w:t>
      </w:r>
      <w:r w:rsidRPr="0098038A">
        <w:rPr>
          <w:rFonts w:ascii="Times New Roman" w:hAnsi="Times New Roman" w:cs="Times New Roman"/>
          <w:sz w:val="28"/>
          <w:szCs w:val="28"/>
        </w:rPr>
        <w:t>установленных в целях противодействия коррупции (далее соответственно – проверка, проступок), направлялся в комиссию по урегулированию конфликта интересов;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 xml:space="preserve">3) доклада </w:t>
      </w:r>
      <w:r w:rsidRPr="0055488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должностного лица</w:t>
      </w:r>
      <w:r w:rsidRPr="003F6189">
        <w:rPr>
          <w:rFonts w:ascii="Times New Roman" w:hAnsi="Times New Roman" w:cs="Times New Roman"/>
          <w:sz w:val="28"/>
          <w:szCs w:val="28"/>
        </w:rPr>
        <w:t xml:space="preserve"> о совершении проступка,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проступка;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4) объяснений муниципального служащего;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5) иных материалов.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 xml:space="preserve">3. В день поступления к представителю нанимателя (работодателю) 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информации, являющейся основанием для принятия решения о проведении проверки в соответствии с пунктом 7 </w:t>
      </w:r>
      <w:r w:rsidRPr="003F6189">
        <w:rPr>
          <w:rFonts w:ascii="Times New Roman" w:hAnsi="Times New Roman" w:cs="Times New Roman"/>
          <w:sz w:val="28"/>
          <w:szCs w:val="28"/>
        </w:rPr>
        <w:t xml:space="preserve">Положения, утвержденного указом Губернатора Иркутской области № 7-уг (далее – 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являющаяся основанием для принятия решения о проведении проверки)</w:t>
      </w:r>
      <w:r w:rsidRPr="003F6189">
        <w:rPr>
          <w:rFonts w:ascii="Times New Roman" w:hAnsi="Times New Roman" w:cs="Times New Roman"/>
          <w:sz w:val="28"/>
          <w:szCs w:val="28"/>
        </w:rPr>
        <w:t>,</w:t>
      </w:r>
      <w:r w:rsidRPr="0055488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уполномоченное должностное лицо</w:t>
      </w:r>
      <w:r w:rsidR="00494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6189">
        <w:rPr>
          <w:rFonts w:ascii="Times New Roman" w:hAnsi="Times New Roman" w:cs="Times New Roman"/>
          <w:sz w:val="28"/>
          <w:szCs w:val="28"/>
        </w:rPr>
        <w:t>в письменном виде запрашивает у муниципального служащего, в отношении которого поступила такая информация, письменное объяснение (далее – запрос).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 xml:space="preserve">В письменном объяснении муниципального служащего должны содержаться сведения о признании (непризнании) им факта совершения проступка, а также о согласии (несогласии) муниципального служащего на применение к нему взыскания на основании доклада </w:t>
      </w:r>
      <w:r w:rsidRPr="00554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должностного лица 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проведения проверки. 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 xml:space="preserve">4. В случае, если в письменном объяснении муниципальный служащий признал факт совершения им проступка, а также выразил согласие на применение к нему взыскания на основании доклада </w:t>
      </w:r>
      <w:r w:rsidRPr="00554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должностного лица 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проведения проверки, </w:t>
      </w:r>
      <w:r w:rsidRPr="00554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уполномоченное должностное лицо 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пяти рабочих дней со дня получения от муниципального 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служащего письменного объяснения подготавливает доклад, </w:t>
      </w:r>
      <w:r w:rsidRPr="003F6189">
        <w:rPr>
          <w:rFonts w:ascii="Times New Roman" w:hAnsi="Times New Roman" w:cs="Times New Roman"/>
          <w:sz w:val="28"/>
          <w:szCs w:val="28"/>
        </w:rPr>
        <w:t>в котором излагаются фактические обстоятельства совершения проступка и предложение о применении к муниципальному служащему одного из взысканий, предусмотренных пунктами 1 и 2 части 1 статьи 27 Федерального закона № 25-ФЗ.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 xml:space="preserve">Не позднее двух рабочих дней со дня подготовки доклада </w:t>
      </w:r>
      <w:r w:rsidRPr="00632B7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уполномоченное должностное лицо</w:t>
      </w:r>
      <w:r w:rsidR="00494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6189">
        <w:rPr>
          <w:rFonts w:ascii="Times New Roman" w:hAnsi="Times New Roman" w:cs="Times New Roman"/>
          <w:sz w:val="28"/>
          <w:szCs w:val="28"/>
        </w:rPr>
        <w:t>обязан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F6189">
        <w:rPr>
          <w:rFonts w:ascii="Times New Roman" w:hAnsi="Times New Roman" w:cs="Times New Roman"/>
          <w:sz w:val="28"/>
          <w:szCs w:val="28"/>
        </w:rPr>
        <w:t xml:space="preserve"> ознакомить муниципального служащего с докладом под роспись.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 xml:space="preserve">Не позднее рабочего дня, следующего за днем ознакомления муниципального служащего с докладом </w:t>
      </w:r>
      <w:r w:rsidRPr="00632B7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должностного лица,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доклад с приложением письменного объяснения муниципального служащего направляется </w:t>
      </w:r>
      <w:r w:rsidRPr="00632B7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должностным лицом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представителю нанимателя (работодателю) для принятия решения.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 xml:space="preserve">5. В случае, если в письменном объяснении муниципальный служащий не признал факт совершения им проступка и (или) не выразил согласие на применение к нему взыскания на основании доклада </w:t>
      </w:r>
      <w:r w:rsidRPr="00632B7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должностного лица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проведения проверки, </w:t>
      </w:r>
      <w:r w:rsidRPr="00632B7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уполномоченное должностное лицо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двух рабочих дней со дня получения от муниципального служащего письменного объяснения передает информацию, являющуюся основанием для принятия решения о проведении проверки, и письменное объяснение муниципального служащего представителю нанимателя (работодателю) для принятия решения о проведении проверки в порядке, установленном пунктом 6 </w:t>
      </w:r>
      <w:r w:rsidRPr="003F6189">
        <w:rPr>
          <w:rFonts w:ascii="Times New Roman" w:hAnsi="Times New Roman" w:cs="Times New Roman"/>
          <w:sz w:val="28"/>
          <w:szCs w:val="28"/>
        </w:rPr>
        <w:t>Положения, утвержденного указом Губернатора Иркутской области № 7-уг.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 xml:space="preserve">6. Если по истечении двух рабочих дней со дня вручения муниципальному служащему запроса письменное объяснение муниципальным служащим не представлено, </w:t>
      </w:r>
      <w:r w:rsidRPr="00632B7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должностным лицом</w:t>
      </w:r>
      <w:r w:rsidRPr="003F6189">
        <w:rPr>
          <w:rFonts w:ascii="Times New Roman" w:hAnsi="Times New Roman" w:cs="Times New Roman"/>
          <w:sz w:val="28"/>
          <w:szCs w:val="28"/>
        </w:rPr>
        <w:t xml:space="preserve"> не позднее рабочего дня, следующего за днем истечения срока представления муниципальным служащим письменного объяснения, составляется акт о непредставлении муниципальным служащим запрошенного письменного объяснения, который должен содержать: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1) дату и номер акта;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2) время и место составления акта;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3) фамилию, имя, отчество (последнее – при наличии) и должность муниципального служащего, в отношении которого поступила информация, являющаяся основанием для принятия решения о проведении проверки;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4) дату, номер запроса, дату вручения указанного запроса муниципальному служащему;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5) сведения о непредставлении письменного объяснения;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 xml:space="preserve">6) подписи </w:t>
      </w:r>
      <w:r w:rsidRPr="00632B77">
        <w:rPr>
          <w:rFonts w:ascii="Times New Roman" w:hAnsi="Times New Roman" w:cs="Times New Roman"/>
          <w:sz w:val="28"/>
          <w:szCs w:val="28"/>
        </w:rPr>
        <w:t>уполномоченного должностного лица</w:t>
      </w:r>
      <w:r w:rsidRPr="003F6189">
        <w:rPr>
          <w:rFonts w:ascii="Times New Roman" w:hAnsi="Times New Roman" w:cs="Times New Roman"/>
          <w:sz w:val="28"/>
          <w:szCs w:val="28"/>
        </w:rPr>
        <w:t xml:space="preserve">, а также двух муниципальных служащих </w:t>
      </w:r>
      <w:r w:rsidRPr="00632B7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62F51">
        <w:rPr>
          <w:rFonts w:ascii="Times New Roman" w:hAnsi="Times New Roman" w:cs="Times New Roman"/>
          <w:sz w:val="28"/>
          <w:szCs w:val="28"/>
        </w:rPr>
        <w:t>Парфеновского</w:t>
      </w:r>
      <w:r w:rsidRPr="00632B7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</w:t>
      </w:r>
      <w:r w:rsidRPr="003F6189">
        <w:rPr>
          <w:rFonts w:ascii="Times New Roman" w:hAnsi="Times New Roman" w:cs="Times New Roman"/>
          <w:sz w:val="28"/>
          <w:szCs w:val="28"/>
        </w:rPr>
        <w:t xml:space="preserve"> подтверждающих непредставление муниципальным служащим письменного объяснения.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8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день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составления акта, предусмотренного настоящим пунктом, </w:t>
      </w:r>
      <w:r w:rsidRPr="00632B7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уполномоченное должностное лицо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передает указанный акт и информацию, являющуюся основанием для принятия решения о проведении проверки, представителю нанимателя (работодателю) для принятия решения о проведении проверки в порядке, установленном пунктом 6 </w:t>
      </w:r>
      <w:r w:rsidRPr="003F6189">
        <w:rPr>
          <w:rFonts w:ascii="Times New Roman" w:hAnsi="Times New Roman" w:cs="Times New Roman"/>
          <w:sz w:val="28"/>
          <w:szCs w:val="28"/>
        </w:rPr>
        <w:t>Положения, утвержденного указом Губернатора Иркутской области № 7-уг.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 xml:space="preserve">7. Проверка проводится </w:t>
      </w:r>
      <w:r w:rsidRPr="00632B7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должностным лицом</w:t>
      </w:r>
      <w:r w:rsidR="00494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 и сроки, установленные</w:t>
      </w:r>
      <w:r w:rsidR="00494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6189">
        <w:rPr>
          <w:rFonts w:ascii="Times New Roman" w:hAnsi="Times New Roman" w:cs="Times New Roman"/>
          <w:sz w:val="28"/>
          <w:szCs w:val="28"/>
        </w:rPr>
        <w:t xml:space="preserve">Положением, утвержденным указом Губернатора Иркутской области № 7-уг. 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8. По результатам проверки не позднее трех рабочих дней со дня завершения проверки</w:t>
      </w:r>
      <w:r w:rsidR="0049483E">
        <w:rPr>
          <w:rFonts w:ascii="Times New Roman" w:hAnsi="Times New Roman" w:cs="Times New Roman"/>
          <w:sz w:val="28"/>
          <w:szCs w:val="28"/>
        </w:rPr>
        <w:t xml:space="preserve"> </w:t>
      </w:r>
      <w:r w:rsidRPr="00632B7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должностным лицом</w:t>
      </w:r>
      <w:r w:rsidR="00494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6189">
        <w:rPr>
          <w:rFonts w:ascii="Times New Roman" w:hAnsi="Times New Roman" w:cs="Times New Roman"/>
          <w:sz w:val="28"/>
          <w:szCs w:val="28"/>
        </w:rPr>
        <w:t xml:space="preserve">представителю нанимателя (работодателю) представляется доклад о результатах проверки. При этом в указанном докладе должно содержаться одно из следующих предложений: 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1) об отсутствии оснований для применения к муниципальному служащему взыскания;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2) о применении к муниципальному служащему взыскания;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3) о представлении материалов проверки в комиссию по урегулированию конфликта интересов.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9. По результатам рассмотрения доклада о результатах проверки и соответствующего предложения, указанного в пункте 8 настоящего Положения, представитель нанимателя (работодатель) не позднее 10 календарных дней со дня поступления к нему доклада о результатах проверки принимает одно из следующих решений: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1) применить к муниципальному служащему взыскание;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2) представить материалы проверки в комиссию по урегулированию конфликта интересов.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 xml:space="preserve">Решение представителя нанимателя (работодателя) оформляется письменной резолюцией на докладе </w:t>
      </w:r>
      <w:r w:rsidRPr="00632B7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должностного лица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проверки.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 xml:space="preserve">10. В случае принятия представителем нанимателя (работодателем) решения, предусмотренного подпунктом 1 пункта 9 настоящего Положения, указанное решение не позднее двух рабочих дней со дня его принятия </w:t>
      </w:r>
      <w:r w:rsidRPr="00632B77">
        <w:rPr>
          <w:rFonts w:ascii="Times New Roman" w:hAnsi="Times New Roman" w:cs="Times New Roman"/>
          <w:sz w:val="28"/>
          <w:szCs w:val="28"/>
        </w:rPr>
        <w:t xml:space="preserve">передается </w:t>
      </w:r>
      <w:r w:rsidRPr="00632B7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уполномоченному должностному лицу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оформления правового акта о применении к муниципальному служащему взыскания в порядке, установленном пунктами 18 и 19 настоящего Положения.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11. В случае принятия представителем нанимателя (работодателем) решения, предусмотренного подпунктом 2 пункта 9 настоящего Положения, доклад о результатах проверки и иные материалы не позднее двух рабочих дней со дня принятия указанного решения передается им на рассмотрение в комиссию по урегулированию конфликта интересов.</w:t>
      </w:r>
    </w:p>
    <w:p w:rsidR="00DC5D75" w:rsidRPr="003F6189" w:rsidRDefault="00DC5D75" w:rsidP="00DC5D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 xml:space="preserve">12. Комиссия по урегулированию конфликта интересов рассматривает доклад о результатах проверки и иные материалы в порядке и сроки, </w:t>
      </w:r>
      <w:r w:rsidRPr="003F6189">
        <w:rPr>
          <w:rFonts w:ascii="Times New Roman" w:hAnsi="Times New Roman" w:cs="Times New Roman"/>
          <w:sz w:val="28"/>
          <w:szCs w:val="28"/>
        </w:rPr>
        <w:lastRenderedPageBreak/>
        <w:t>установленные муниципальным правовым актом, регулирующим порядок создания и деятельности комиссии по урегулированию конфликта интересов.</w:t>
      </w:r>
    </w:p>
    <w:p w:rsidR="00DC5D75" w:rsidRPr="003F6189" w:rsidRDefault="00DC5D75" w:rsidP="00DC5D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13. По результатам рассмотрения доклада о результатах проверки, иных материалов комиссия по урегулированию конфликта интересов принимает решение. Решение должно содержать одну из следующих рекомендаций:</w:t>
      </w:r>
    </w:p>
    <w:p w:rsidR="00DC5D75" w:rsidRPr="003F6189" w:rsidRDefault="00DC5D75" w:rsidP="00DC5D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1) о неприменении к муниципальному служащему взыскания в связи с отсутствием оснований для применения к муниципальному служащему взыскания;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2) о применении к муниципальному служащему взыскания с указанием его конкретного вида.</w:t>
      </w:r>
    </w:p>
    <w:p w:rsidR="00DC5D75" w:rsidRPr="003F6189" w:rsidRDefault="00DC5D75" w:rsidP="00DC5D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14. Решение комиссии по урегулированию конфликта интересов, предусмотренное пунктом 13 настоящего Положения, направляется указанной комиссией представителю нанимателя (работодателю) не позднее чем через три рабочих дня со дня его принятия.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15. По результатам рассмотрения решения комиссии по урегулированию конфликта интересов, предусмотренного пунктом 13 настоящего Положения, представитель нанимателя (работодатель) не позднее 10 календарных дней со дня поступления к нему указанного решения принимает одно из следующих решений: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1) не применять к муниципальному служащему взыскание в связи с отсутствием оснований для применения к муниципальному служащему взыскания;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2) применить к муниципальному служащему взыскание.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Решение представителя нанимателя (работодателя) оформляется письменной резолюцией на решении комиссии по урегулированию конфликта интересов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Pr="003F6189">
        <w:rPr>
          <w:rFonts w:ascii="Times New Roman" w:hAnsi="Times New Roman" w:cs="Times New Roman"/>
          <w:sz w:val="28"/>
          <w:szCs w:val="28"/>
        </w:rPr>
        <w:t>При применении взысканий учитываются обстоятельства, перечисленные в части 4 статьи 27</w:t>
      </w:r>
      <w:r w:rsidRPr="003F6189">
        <w:rPr>
          <w:rFonts w:ascii="Times New Roman" w:hAnsi="Times New Roman" w:cs="Times New Roman"/>
          <w:kern w:val="2"/>
          <w:sz w:val="28"/>
          <w:szCs w:val="28"/>
          <w:vertAlign w:val="superscript"/>
        </w:rPr>
        <w:t xml:space="preserve">1 </w:t>
      </w:r>
      <w:r w:rsidRPr="003F6189">
        <w:rPr>
          <w:rFonts w:ascii="Times New Roman" w:hAnsi="Times New Roman" w:cs="Times New Roman"/>
          <w:sz w:val="28"/>
          <w:szCs w:val="28"/>
        </w:rPr>
        <w:t xml:space="preserve">Федерального закона № 25-ФЗ. 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>17. Р</w:t>
      </w:r>
      <w:r w:rsidRPr="003F6189">
        <w:rPr>
          <w:rFonts w:ascii="Times New Roman" w:hAnsi="Times New Roman" w:cs="Times New Roman"/>
          <w:sz w:val="28"/>
          <w:szCs w:val="28"/>
        </w:rPr>
        <w:t xml:space="preserve">ешение представителя нанимателя (работодателя), предусмотренное пунктом 15 настоящего Положения, не позднее двух рабочих дней со дня его принятия передается представителем нанимателя (работодателем) </w:t>
      </w:r>
      <w:r w:rsidRPr="0098038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уполномоченному должностному лицу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оформления </w:t>
      </w:r>
      <w:r>
        <w:rPr>
          <w:rFonts w:ascii="Times New Roman" w:hAnsi="Times New Roman" w:cs="Times New Roman"/>
          <w:sz w:val="28"/>
          <w:szCs w:val="28"/>
        </w:rPr>
        <w:t xml:space="preserve">распоряжения администрации </w:t>
      </w:r>
      <w:r w:rsidR="00562F51">
        <w:rPr>
          <w:rFonts w:ascii="Times New Roman" w:hAnsi="Times New Roman" w:cs="Times New Roman"/>
          <w:sz w:val="28"/>
          <w:szCs w:val="28"/>
        </w:rPr>
        <w:t>Парфеновского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49483E">
        <w:rPr>
          <w:rFonts w:ascii="Times New Roman" w:hAnsi="Times New Roman" w:cs="Times New Roman"/>
          <w:sz w:val="28"/>
          <w:szCs w:val="28"/>
        </w:rPr>
        <w:t xml:space="preserve"> </w:t>
      </w:r>
      <w:r w:rsidRPr="003F6189">
        <w:rPr>
          <w:rFonts w:ascii="Times New Roman" w:hAnsi="Times New Roman" w:cs="Times New Roman"/>
          <w:sz w:val="28"/>
          <w:szCs w:val="28"/>
        </w:rPr>
        <w:t xml:space="preserve">об отказе в применении к муниципальному служащему взыскания (далее – акт об отказе в применении взыскания) или </w:t>
      </w:r>
      <w:r>
        <w:rPr>
          <w:rFonts w:ascii="Times New Roman" w:hAnsi="Times New Roman" w:cs="Times New Roman"/>
          <w:sz w:val="28"/>
          <w:szCs w:val="28"/>
        </w:rPr>
        <w:t xml:space="preserve">распоряжения администрации </w:t>
      </w:r>
      <w:r w:rsidR="00562F51">
        <w:rPr>
          <w:rFonts w:ascii="Times New Roman" w:hAnsi="Times New Roman" w:cs="Times New Roman"/>
          <w:sz w:val="28"/>
          <w:szCs w:val="28"/>
        </w:rPr>
        <w:t>Парфеновского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применении к муниципальному служащему взыскания </w:t>
      </w:r>
      <w:r w:rsidRPr="003F6189">
        <w:rPr>
          <w:rFonts w:ascii="Times New Roman" w:hAnsi="Times New Roman" w:cs="Times New Roman"/>
          <w:sz w:val="28"/>
          <w:szCs w:val="28"/>
        </w:rPr>
        <w:t>(далее – акт о применении взыскания)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189">
        <w:rPr>
          <w:rFonts w:ascii="Times New Roman" w:hAnsi="Times New Roman" w:cs="Times New Roman"/>
          <w:sz w:val="28"/>
          <w:szCs w:val="28"/>
        </w:rPr>
        <w:t xml:space="preserve">18. Подготовку проекта 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акта </w:t>
      </w:r>
      <w:r w:rsidRPr="003F6189">
        <w:rPr>
          <w:rFonts w:ascii="Times New Roman" w:hAnsi="Times New Roman" w:cs="Times New Roman"/>
          <w:sz w:val="28"/>
          <w:szCs w:val="28"/>
        </w:rPr>
        <w:t>об отказе в применении взыскания или проекта акта</w:t>
      </w:r>
      <w:r w:rsidR="0049483E">
        <w:rPr>
          <w:rFonts w:ascii="Times New Roman" w:hAnsi="Times New Roman" w:cs="Times New Roman"/>
          <w:sz w:val="28"/>
          <w:szCs w:val="28"/>
        </w:rPr>
        <w:t xml:space="preserve"> </w:t>
      </w:r>
      <w:r w:rsidRPr="003F6189">
        <w:rPr>
          <w:rFonts w:ascii="Times New Roman" w:hAnsi="Times New Roman" w:cs="Times New Roman"/>
          <w:sz w:val="28"/>
          <w:szCs w:val="28"/>
        </w:rPr>
        <w:t xml:space="preserve">о применении взыскания осуществляет </w:t>
      </w:r>
      <w:r w:rsidRPr="00632B7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уполномоченное должностное лицо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трех рабочих дней со дня получения соответствующего решения представителя нанимателя (работодателя). 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19. </w:t>
      </w:r>
      <w:r w:rsidRPr="003F6189">
        <w:rPr>
          <w:rFonts w:ascii="Times New Roman" w:hAnsi="Times New Roman" w:cs="Times New Roman"/>
          <w:sz w:val="28"/>
          <w:szCs w:val="28"/>
        </w:rPr>
        <w:t>В акте о применении взыскания в качестве основания применения взыскания указывается часть 1 статьи 27</w:t>
      </w:r>
      <w:r w:rsidRPr="003F6189">
        <w:rPr>
          <w:rFonts w:ascii="Times New Roman" w:hAnsi="Times New Roman" w:cs="Times New Roman"/>
          <w:kern w:val="2"/>
          <w:sz w:val="28"/>
          <w:szCs w:val="28"/>
          <w:vertAlign w:val="superscript"/>
        </w:rPr>
        <w:t xml:space="preserve">1 </w:t>
      </w:r>
      <w:r w:rsidRPr="003F6189">
        <w:rPr>
          <w:rFonts w:ascii="Times New Roman" w:hAnsi="Times New Roman" w:cs="Times New Roman"/>
          <w:sz w:val="28"/>
          <w:szCs w:val="28"/>
        </w:rPr>
        <w:t>Федерального закона № 25-ФЗ, совершенный</w:t>
      </w:r>
      <w:r w:rsidR="0049483E">
        <w:rPr>
          <w:rFonts w:ascii="Times New Roman" w:hAnsi="Times New Roman" w:cs="Times New Roman"/>
          <w:sz w:val="28"/>
          <w:szCs w:val="28"/>
        </w:rPr>
        <w:t xml:space="preserve"> </w:t>
      </w:r>
      <w:r w:rsidRPr="003F6189">
        <w:rPr>
          <w:rFonts w:ascii="Times New Roman" w:hAnsi="Times New Roman" w:cs="Times New Roman"/>
          <w:sz w:val="28"/>
          <w:szCs w:val="28"/>
        </w:rPr>
        <w:t>муниципальным служащим проступок и положения нормативных правовых актов, которые нарушены муниципальным служащим.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 xml:space="preserve">В акте об отказе в применении взыскания указываются обстоятельства, которые послужили мотивом принятия представителем нанимателя (работодателем) решения не применять к муниципальному служащему взыскание. 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 xml:space="preserve">20. Копия акта об отказе в применении взыскания или копия акта о применении взыскания вручается муниципальному служащему </w:t>
      </w:r>
      <w:r w:rsidRPr="0098038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должностным лицом</w:t>
      </w:r>
      <w:r w:rsidR="00494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роспись в течение пяти календарных дней со дня </w:t>
      </w:r>
      <w:r w:rsidRPr="003F6189">
        <w:rPr>
          <w:rFonts w:ascii="Times New Roman" w:hAnsi="Times New Roman" w:cs="Times New Roman"/>
          <w:sz w:val="28"/>
          <w:szCs w:val="28"/>
        </w:rPr>
        <w:t>издания соответствующего акта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считая времени отсутствия муниципального служащего на службе</w:t>
      </w:r>
      <w:r w:rsidRPr="003F6189">
        <w:rPr>
          <w:rFonts w:ascii="Times New Roman" w:hAnsi="Times New Roman" w:cs="Times New Roman"/>
          <w:sz w:val="28"/>
          <w:szCs w:val="28"/>
        </w:rPr>
        <w:t>.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 xml:space="preserve">21. Если муниципальный служащий отказывается от вручения ему копии акта об отказе в применении взыскания или копии акта о применении взыскания, </w:t>
      </w:r>
      <w:r w:rsidRPr="0098038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должностным лицом</w:t>
      </w:r>
      <w:r w:rsidRPr="003F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одного рабочего дня со дня истечения срока, предусмотренного пунктом 20 настоящего Положения,</w:t>
      </w:r>
      <w:r w:rsidRPr="003F6189">
        <w:rPr>
          <w:rFonts w:ascii="Times New Roman" w:hAnsi="Times New Roman" w:cs="Times New Roman"/>
          <w:sz w:val="28"/>
          <w:szCs w:val="28"/>
        </w:rPr>
        <w:t xml:space="preserve"> составляется акт об отказе муниципального служащего от вручения ему копии соответствующего правового акта. При этом составленный акт должен содержать: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1) дату и номер акта;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2) время и место составления акта;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3) фамилию, имя, отчество (последнее – при наличии) и должность муниципального служащего, в отношении которого принят правовой акт об отказе в применении взыскания или акт о применении взыскания;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>4) фиксацию факта отказа муниципального служащего от вручения ему копии соответствующего правового акта под расписку;</w:t>
      </w:r>
    </w:p>
    <w:p w:rsidR="00DC5D75" w:rsidRPr="003F6189" w:rsidRDefault="00DC5D75" w:rsidP="00DC5D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189">
        <w:rPr>
          <w:rFonts w:ascii="Times New Roman" w:hAnsi="Times New Roman" w:cs="Times New Roman"/>
          <w:sz w:val="28"/>
          <w:szCs w:val="28"/>
        </w:rPr>
        <w:t xml:space="preserve">5) подписи </w:t>
      </w:r>
      <w:r w:rsidRPr="0098038A">
        <w:rPr>
          <w:rFonts w:ascii="Times New Roman" w:hAnsi="Times New Roman" w:cs="Times New Roman"/>
          <w:sz w:val="28"/>
          <w:szCs w:val="28"/>
        </w:rPr>
        <w:t xml:space="preserve">уполномоченного должностного лица, а также двух муниципальных служащих администрации </w:t>
      </w:r>
      <w:r w:rsidR="00562F51">
        <w:rPr>
          <w:rFonts w:ascii="Times New Roman" w:hAnsi="Times New Roman" w:cs="Times New Roman"/>
          <w:sz w:val="28"/>
          <w:szCs w:val="28"/>
        </w:rPr>
        <w:t>Парфеновского</w:t>
      </w:r>
      <w:r w:rsidRPr="0098038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</w:t>
      </w:r>
      <w:r w:rsidRPr="003F6189">
        <w:rPr>
          <w:rFonts w:ascii="Times New Roman" w:hAnsi="Times New Roman" w:cs="Times New Roman"/>
          <w:sz w:val="28"/>
          <w:szCs w:val="28"/>
        </w:rPr>
        <w:t>подтверждающих отказ муниципального служащего от вручения ему копии соответствующего правового акта под расписку.</w:t>
      </w:r>
    </w:p>
    <w:p w:rsidR="00015B96" w:rsidRPr="003F6189" w:rsidRDefault="00015B96" w:rsidP="00394F51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15B96" w:rsidRPr="003F6189" w:rsidSect="000D2C83">
      <w:headerReference w:type="default" r:id="rId7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6F9" w:rsidRDefault="009276F9" w:rsidP="000D711F">
      <w:pPr>
        <w:spacing w:after="0" w:line="240" w:lineRule="auto"/>
      </w:pPr>
      <w:r>
        <w:separator/>
      </w:r>
    </w:p>
  </w:endnote>
  <w:endnote w:type="continuationSeparator" w:id="1">
    <w:p w:rsidR="009276F9" w:rsidRDefault="009276F9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6F9" w:rsidRDefault="009276F9" w:rsidP="000D711F">
      <w:pPr>
        <w:spacing w:after="0" w:line="240" w:lineRule="auto"/>
      </w:pPr>
      <w:r>
        <w:separator/>
      </w:r>
    </w:p>
  </w:footnote>
  <w:footnote w:type="continuationSeparator" w:id="1">
    <w:p w:rsidR="009276F9" w:rsidRDefault="009276F9" w:rsidP="000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45943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83FC5" w:rsidRPr="00CA4E0A" w:rsidRDefault="00D8594D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4E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83FC5" w:rsidRPr="00CA4E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483E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83FC5" w:rsidRDefault="00E83FC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9A0D5E"/>
    <w:rsid w:val="00015B96"/>
    <w:rsid w:val="00030316"/>
    <w:rsid w:val="0004079C"/>
    <w:rsid w:val="0004291F"/>
    <w:rsid w:val="00047C70"/>
    <w:rsid w:val="00052DB2"/>
    <w:rsid w:val="00054B36"/>
    <w:rsid w:val="00061C0C"/>
    <w:rsid w:val="00076CAD"/>
    <w:rsid w:val="00086347"/>
    <w:rsid w:val="00093E6A"/>
    <w:rsid w:val="000A35C3"/>
    <w:rsid w:val="000C1591"/>
    <w:rsid w:val="000D2C83"/>
    <w:rsid w:val="000D711F"/>
    <w:rsid w:val="000D771F"/>
    <w:rsid w:val="000E3C20"/>
    <w:rsid w:val="000F62F5"/>
    <w:rsid w:val="000F680A"/>
    <w:rsid w:val="0010372B"/>
    <w:rsid w:val="00105587"/>
    <w:rsid w:val="00111BA5"/>
    <w:rsid w:val="00114BF6"/>
    <w:rsid w:val="001236AE"/>
    <w:rsid w:val="00130C4A"/>
    <w:rsid w:val="00133D90"/>
    <w:rsid w:val="0014776D"/>
    <w:rsid w:val="001506A1"/>
    <w:rsid w:val="0015213B"/>
    <w:rsid w:val="0015230A"/>
    <w:rsid w:val="00163410"/>
    <w:rsid w:val="001642E8"/>
    <w:rsid w:val="0017362E"/>
    <w:rsid w:val="00173B32"/>
    <w:rsid w:val="00186A2D"/>
    <w:rsid w:val="001931D2"/>
    <w:rsid w:val="001A2F82"/>
    <w:rsid w:val="001C63A1"/>
    <w:rsid w:val="001D1760"/>
    <w:rsid w:val="001D3D8C"/>
    <w:rsid w:val="001E45FA"/>
    <w:rsid w:val="00205D28"/>
    <w:rsid w:val="00212178"/>
    <w:rsid w:val="00220385"/>
    <w:rsid w:val="00221A05"/>
    <w:rsid w:val="00223603"/>
    <w:rsid w:val="002300FB"/>
    <w:rsid w:val="002321C2"/>
    <w:rsid w:val="00243F47"/>
    <w:rsid w:val="0025148A"/>
    <w:rsid w:val="00273C7E"/>
    <w:rsid w:val="00284DF3"/>
    <w:rsid w:val="00294A5A"/>
    <w:rsid w:val="00295A66"/>
    <w:rsid w:val="002A040D"/>
    <w:rsid w:val="002A079B"/>
    <w:rsid w:val="002A470F"/>
    <w:rsid w:val="002B4AB6"/>
    <w:rsid w:val="002D2900"/>
    <w:rsid w:val="002D2F95"/>
    <w:rsid w:val="002D76DF"/>
    <w:rsid w:val="002E15D5"/>
    <w:rsid w:val="002E5119"/>
    <w:rsid w:val="003210B8"/>
    <w:rsid w:val="00355165"/>
    <w:rsid w:val="00361197"/>
    <w:rsid w:val="00364ECA"/>
    <w:rsid w:val="003828A7"/>
    <w:rsid w:val="00391225"/>
    <w:rsid w:val="00394F51"/>
    <w:rsid w:val="003A08C6"/>
    <w:rsid w:val="003B7E78"/>
    <w:rsid w:val="003C1EB3"/>
    <w:rsid w:val="003C3BE5"/>
    <w:rsid w:val="003C50DE"/>
    <w:rsid w:val="003D1C89"/>
    <w:rsid w:val="003E4A85"/>
    <w:rsid w:val="003F6189"/>
    <w:rsid w:val="00407DB3"/>
    <w:rsid w:val="00412068"/>
    <w:rsid w:val="0043371E"/>
    <w:rsid w:val="00435949"/>
    <w:rsid w:val="00440A3F"/>
    <w:rsid w:val="004415B3"/>
    <w:rsid w:val="00443794"/>
    <w:rsid w:val="004441F2"/>
    <w:rsid w:val="00460F76"/>
    <w:rsid w:val="00465ED2"/>
    <w:rsid w:val="004717F7"/>
    <w:rsid w:val="004846AC"/>
    <w:rsid w:val="00484E98"/>
    <w:rsid w:val="0048641E"/>
    <w:rsid w:val="00492985"/>
    <w:rsid w:val="0049483E"/>
    <w:rsid w:val="004979F9"/>
    <w:rsid w:val="004A1260"/>
    <w:rsid w:val="004A227D"/>
    <w:rsid w:val="004B187A"/>
    <w:rsid w:val="004B1BBC"/>
    <w:rsid w:val="004B472D"/>
    <w:rsid w:val="004C30A2"/>
    <w:rsid w:val="004C351D"/>
    <w:rsid w:val="004D0515"/>
    <w:rsid w:val="004D1C65"/>
    <w:rsid w:val="004E6315"/>
    <w:rsid w:val="004F5F87"/>
    <w:rsid w:val="0050693A"/>
    <w:rsid w:val="00516418"/>
    <w:rsid w:val="00517EA6"/>
    <w:rsid w:val="00533347"/>
    <w:rsid w:val="005348BB"/>
    <w:rsid w:val="00544654"/>
    <w:rsid w:val="00553B24"/>
    <w:rsid w:val="00560B59"/>
    <w:rsid w:val="00560F52"/>
    <w:rsid w:val="00562F51"/>
    <w:rsid w:val="00563645"/>
    <w:rsid w:val="00567EFE"/>
    <w:rsid w:val="00572EFF"/>
    <w:rsid w:val="00587C1A"/>
    <w:rsid w:val="00591B97"/>
    <w:rsid w:val="00597DEC"/>
    <w:rsid w:val="005A6A85"/>
    <w:rsid w:val="005C642B"/>
    <w:rsid w:val="005E20E2"/>
    <w:rsid w:val="005F152A"/>
    <w:rsid w:val="006014D7"/>
    <w:rsid w:val="00611A87"/>
    <w:rsid w:val="00611E73"/>
    <w:rsid w:val="0061265B"/>
    <w:rsid w:val="0062066D"/>
    <w:rsid w:val="006231C0"/>
    <w:rsid w:val="00631F03"/>
    <w:rsid w:val="00634DA2"/>
    <w:rsid w:val="00642212"/>
    <w:rsid w:val="00645BD5"/>
    <w:rsid w:val="00656883"/>
    <w:rsid w:val="00662BE0"/>
    <w:rsid w:val="00671C98"/>
    <w:rsid w:val="00675651"/>
    <w:rsid w:val="00675B4F"/>
    <w:rsid w:val="00677FC6"/>
    <w:rsid w:val="00682906"/>
    <w:rsid w:val="00696183"/>
    <w:rsid w:val="00697284"/>
    <w:rsid w:val="006A034B"/>
    <w:rsid w:val="006A3313"/>
    <w:rsid w:val="006B0E88"/>
    <w:rsid w:val="006D021D"/>
    <w:rsid w:val="006E45D0"/>
    <w:rsid w:val="006E7D45"/>
    <w:rsid w:val="006F1DD8"/>
    <w:rsid w:val="006F7DED"/>
    <w:rsid w:val="006F7F03"/>
    <w:rsid w:val="007059B0"/>
    <w:rsid w:val="00706E0E"/>
    <w:rsid w:val="00707AE3"/>
    <w:rsid w:val="00716484"/>
    <w:rsid w:val="00717DD3"/>
    <w:rsid w:val="00730335"/>
    <w:rsid w:val="0075148F"/>
    <w:rsid w:val="0076040B"/>
    <w:rsid w:val="00760C31"/>
    <w:rsid w:val="00762139"/>
    <w:rsid w:val="00762678"/>
    <w:rsid w:val="0076445D"/>
    <w:rsid w:val="00766713"/>
    <w:rsid w:val="00781CC1"/>
    <w:rsid w:val="007A00E6"/>
    <w:rsid w:val="007C0445"/>
    <w:rsid w:val="007C7820"/>
    <w:rsid w:val="007D7036"/>
    <w:rsid w:val="007E5D48"/>
    <w:rsid w:val="007F5C52"/>
    <w:rsid w:val="008009CF"/>
    <w:rsid w:val="008065BD"/>
    <w:rsid w:val="00814F53"/>
    <w:rsid w:val="00815104"/>
    <w:rsid w:val="00825393"/>
    <w:rsid w:val="008334A8"/>
    <w:rsid w:val="00835D9C"/>
    <w:rsid w:val="00837A46"/>
    <w:rsid w:val="0084113F"/>
    <w:rsid w:val="00843A7C"/>
    <w:rsid w:val="008444A3"/>
    <w:rsid w:val="00844E0A"/>
    <w:rsid w:val="0084503B"/>
    <w:rsid w:val="008501C3"/>
    <w:rsid w:val="008831EE"/>
    <w:rsid w:val="008873B5"/>
    <w:rsid w:val="008902E0"/>
    <w:rsid w:val="008963FD"/>
    <w:rsid w:val="008A0BD3"/>
    <w:rsid w:val="008B391D"/>
    <w:rsid w:val="008C00A9"/>
    <w:rsid w:val="008C5E0F"/>
    <w:rsid w:val="008D384C"/>
    <w:rsid w:val="008E4746"/>
    <w:rsid w:val="008E4ACE"/>
    <w:rsid w:val="008E5661"/>
    <w:rsid w:val="008E614C"/>
    <w:rsid w:val="00907B55"/>
    <w:rsid w:val="009174F3"/>
    <w:rsid w:val="009233C4"/>
    <w:rsid w:val="009276F9"/>
    <w:rsid w:val="00936DBE"/>
    <w:rsid w:val="009556DB"/>
    <w:rsid w:val="0097284E"/>
    <w:rsid w:val="00984E6E"/>
    <w:rsid w:val="009942A0"/>
    <w:rsid w:val="009968B3"/>
    <w:rsid w:val="009A0D5E"/>
    <w:rsid w:val="009A1C1C"/>
    <w:rsid w:val="009A6B6D"/>
    <w:rsid w:val="009B0494"/>
    <w:rsid w:val="009C1E9F"/>
    <w:rsid w:val="009C4B50"/>
    <w:rsid w:val="009E224E"/>
    <w:rsid w:val="009F56D7"/>
    <w:rsid w:val="00A037C7"/>
    <w:rsid w:val="00A058F2"/>
    <w:rsid w:val="00A13021"/>
    <w:rsid w:val="00A232A9"/>
    <w:rsid w:val="00A35D1B"/>
    <w:rsid w:val="00A427FE"/>
    <w:rsid w:val="00A47811"/>
    <w:rsid w:val="00A50C32"/>
    <w:rsid w:val="00A54605"/>
    <w:rsid w:val="00A72F25"/>
    <w:rsid w:val="00A75ACE"/>
    <w:rsid w:val="00A769F9"/>
    <w:rsid w:val="00A91202"/>
    <w:rsid w:val="00A920CC"/>
    <w:rsid w:val="00A92933"/>
    <w:rsid w:val="00A9574F"/>
    <w:rsid w:val="00AA0FD0"/>
    <w:rsid w:val="00AA654A"/>
    <w:rsid w:val="00AA6712"/>
    <w:rsid w:val="00AA68A2"/>
    <w:rsid w:val="00AB0D9C"/>
    <w:rsid w:val="00AC7ED5"/>
    <w:rsid w:val="00AD4ADD"/>
    <w:rsid w:val="00AE23C8"/>
    <w:rsid w:val="00AF4355"/>
    <w:rsid w:val="00AF4C92"/>
    <w:rsid w:val="00AF6750"/>
    <w:rsid w:val="00B045D3"/>
    <w:rsid w:val="00B05C48"/>
    <w:rsid w:val="00B107A8"/>
    <w:rsid w:val="00B161E0"/>
    <w:rsid w:val="00B2003F"/>
    <w:rsid w:val="00B25C5A"/>
    <w:rsid w:val="00B34A8C"/>
    <w:rsid w:val="00B425F0"/>
    <w:rsid w:val="00B44106"/>
    <w:rsid w:val="00B52A1C"/>
    <w:rsid w:val="00B55F07"/>
    <w:rsid w:val="00B632B4"/>
    <w:rsid w:val="00B714CE"/>
    <w:rsid w:val="00B7456C"/>
    <w:rsid w:val="00B75B05"/>
    <w:rsid w:val="00B76DB2"/>
    <w:rsid w:val="00B91357"/>
    <w:rsid w:val="00B91BC6"/>
    <w:rsid w:val="00BA0DE1"/>
    <w:rsid w:val="00BB21CA"/>
    <w:rsid w:val="00BD3A46"/>
    <w:rsid w:val="00BF71CD"/>
    <w:rsid w:val="00C02779"/>
    <w:rsid w:val="00C04BE3"/>
    <w:rsid w:val="00C054CF"/>
    <w:rsid w:val="00C23692"/>
    <w:rsid w:val="00C325CD"/>
    <w:rsid w:val="00C50FBE"/>
    <w:rsid w:val="00C51CB8"/>
    <w:rsid w:val="00C557AC"/>
    <w:rsid w:val="00C8695F"/>
    <w:rsid w:val="00CA09F2"/>
    <w:rsid w:val="00CA4148"/>
    <w:rsid w:val="00CA4E0A"/>
    <w:rsid w:val="00CA5386"/>
    <w:rsid w:val="00CB1598"/>
    <w:rsid w:val="00CC3A5A"/>
    <w:rsid w:val="00CD4ADC"/>
    <w:rsid w:val="00CD535B"/>
    <w:rsid w:val="00CE17E9"/>
    <w:rsid w:val="00CE7EE8"/>
    <w:rsid w:val="00D1001A"/>
    <w:rsid w:val="00D12551"/>
    <w:rsid w:val="00D23C14"/>
    <w:rsid w:val="00D3140A"/>
    <w:rsid w:val="00D33B58"/>
    <w:rsid w:val="00D4775E"/>
    <w:rsid w:val="00D47EE3"/>
    <w:rsid w:val="00D57EF4"/>
    <w:rsid w:val="00D71DB8"/>
    <w:rsid w:val="00D720A0"/>
    <w:rsid w:val="00D7271A"/>
    <w:rsid w:val="00D72C7B"/>
    <w:rsid w:val="00D8594D"/>
    <w:rsid w:val="00D86F8E"/>
    <w:rsid w:val="00D91020"/>
    <w:rsid w:val="00D9173C"/>
    <w:rsid w:val="00D95EB9"/>
    <w:rsid w:val="00DA02C9"/>
    <w:rsid w:val="00DA17D5"/>
    <w:rsid w:val="00DC5D75"/>
    <w:rsid w:val="00E03BE2"/>
    <w:rsid w:val="00E040CF"/>
    <w:rsid w:val="00E06E8E"/>
    <w:rsid w:val="00E22A6B"/>
    <w:rsid w:val="00E37F2C"/>
    <w:rsid w:val="00E417F7"/>
    <w:rsid w:val="00E64F81"/>
    <w:rsid w:val="00E717C3"/>
    <w:rsid w:val="00E74724"/>
    <w:rsid w:val="00E83FC5"/>
    <w:rsid w:val="00E9254D"/>
    <w:rsid w:val="00E975BB"/>
    <w:rsid w:val="00EA572F"/>
    <w:rsid w:val="00EB0D6B"/>
    <w:rsid w:val="00EB53F2"/>
    <w:rsid w:val="00EC0B02"/>
    <w:rsid w:val="00EC2F8B"/>
    <w:rsid w:val="00EC5F50"/>
    <w:rsid w:val="00EC78B0"/>
    <w:rsid w:val="00EE024B"/>
    <w:rsid w:val="00EE203A"/>
    <w:rsid w:val="00F00FD8"/>
    <w:rsid w:val="00F04E59"/>
    <w:rsid w:val="00F1066E"/>
    <w:rsid w:val="00F11CB7"/>
    <w:rsid w:val="00F12CC5"/>
    <w:rsid w:val="00F1331E"/>
    <w:rsid w:val="00F1657B"/>
    <w:rsid w:val="00F25955"/>
    <w:rsid w:val="00F3539A"/>
    <w:rsid w:val="00F53AB5"/>
    <w:rsid w:val="00F61C2E"/>
    <w:rsid w:val="00F70A4E"/>
    <w:rsid w:val="00F74706"/>
    <w:rsid w:val="00F81A55"/>
    <w:rsid w:val="00F853D3"/>
    <w:rsid w:val="00F902EB"/>
    <w:rsid w:val="00FA171C"/>
    <w:rsid w:val="00FB0580"/>
    <w:rsid w:val="00FB1EA9"/>
    <w:rsid w:val="00FB38B3"/>
    <w:rsid w:val="00FB587E"/>
    <w:rsid w:val="00FC02CC"/>
    <w:rsid w:val="00FC09E7"/>
    <w:rsid w:val="00FD1CA2"/>
    <w:rsid w:val="00FD6119"/>
    <w:rsid w:val="00FE57F4"/>
    <w:rsid w:val="00FF0229"/>
    <w:rsid w:val="00FF4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uiPriority w:val="9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C23692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E71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717C3"/>
    <w:rPr>
      <w:rFonts w:ascii="Segoe UI" w:hAnsi="Segoe UI" w:cs="Segoe UI"/>
      <w:sz w:val="18"/>
      <w:szCs w:val="18"/>
    </w:rPr>
  </w:style>
  <w:style w:type="paragraph" w:customStyle="1" w:styleId="10">
    <w:name w:val="Абзац списка1"/>
    <w:basedOn w:val="a"/>
    <w:rsid w:val="007A00E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A5460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2CE1D-EE15-4604-BB9C-C974D1E8B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2478</Words>
  <Characters>14130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Парфемово</cp:lastModifiedBy>
  <cp:revision>7</cp:revision>
  <cp:lastPrinted>2021-06-25T07:25:00Z</cp:lastPrinted>
  <dcterms:created xsi:type="dcterms:W3CDTF">2021-06-25T04:43:00Z</dcterms:created>
  <dcterms:modified xsi:type="dcterms:W3CDTF">2021-06-25T07:27:00Z</dcterms:modified>
</cp:coreProperties>
</file>